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5416" w:rsidRDefault="00975416" w:rsidP="00592763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975416" w:rsidRPr="00975416" w:rsidRDefault="00975416" w:rsidP="00975416">
      <w:pPr>
        <w:shd w:val="clear" w:color="auto" w:fill="FFFFFF"/>
        <w:spacing w:after="0" w:line="600" w:lineRule="atLeast"/>
        <w:textAlignment w:val="center"/>
        <w:outlineLvl w:val="0"/>
        <w:rPr>
          <w:rFonts w:ascii="Roboto" w:eastAsia="Times New Roman" w:hAnsi="Roboto" w:cs="Times New Roman"/>
          <w:b/>
          <w:bCs/>
          <w:color w:val="000000"/>
          <w:kern w:val="36"/>
          <w:sz w:val="48"/>
          <w:szCs w:val="48"/>
          <w:bdr w:val="none" w:sz="0" w:space="0" w:color="auto" w:frame="1"/>
        </w:rPr>
      </w:pPr>
      <w:r w:rsidRPr="00975416">
        <w:rPr>
          <w:rFonts w:ascii="Roboto" w:eastAsia="Times New Roman" w:hAnsi="Roboto" w:cs="Times New Roman"/>
          <w:b/>
          <w:bCs/>
          <w:color w:val="000000"/>
          <w:kern w:val="36"/>
          <w:sz w:val="48"/>
          <w:szCs w:val="48"/>
          <w:bdr w:val="none" w:sz="0" w:space="0" w:color="auto" w:frame="1"/>
        </w:rPr>
        <w:t>День в истории: 16 сентября</w:t>
      </w:r>
    </w:p>
    <w:p w:rsidR="00975416" w:rsidRPr="009A069B" w:rsidRDefault="00975416" w:rsidP="009A069B">
      <w:pPr>
        <w:shd w:val="clear" w:color="auto" w:fill="FFFFFF"/>
        <w:spacing w:after="0" w:line="420" w:lineRule="atLeast"/>
        <w:textAlignment w:val="top"/>
        <w:rPr>
          <w:rFonts w:ascii="Arial" w:eastAsia="Times New Roman" w:hAnsi="Arial" w:cs="Arial"/>
          <w:color w:val="000000"/>
          <w:sz w:val="30"/>
          <w:szCs w:val="30"/>
        </w:rPr>
      </w:pPr>
      <w:r w:rsidRPr="00975416">
        <w:rPr>
          <w:rFonts w:ascii="Arial" w:eastAsia="Times New Roman" w:hAnsi="Arial" w:cs="Arial"/>
          <w:color w:val="000000"/>
          <w:sz w:val="30"/>
          <w:szCs w:val="30"/>
        </w:rPr>
        <w:t>Учреждение Ордена Красного Знамени, образование государства Малайзия, выход мюзикла «</w:t>
      </w:r>
      <w:proofErr w:type="spellStart"/>
      <w:r w:rsidRPr="00975416">
        <w:rPr>
          <w:rFonts w:ascii="Arial" w:eastAsia="Times New Roman" w:hAnsi="Arial" w:cs="Arial"/>
          <w:color w:val="000000"/>
          <w:sz w:val="30"/>
          <w:szCs w:val="30"/>
        </w:rPr>
        <w:t>Нотр</w:t>
      </w:r>
      <w:proofErr w:type="spellEnd"/>
      <w:r w:rsidRPr="00975416">
        <w:rPr>
          <w:rFonts w:ascii="Arial" w:eastAsia="Times New Roman" w:hAnsi="Arial" w:cs="Arial"/>
          <w:color w:val="000000"/>
          <w:sz w:val="30"/>
          <w:szCs w:val="30"/>
        </w:rPr>
        <w:t>-Дам де Пари» и другие события этого дня.</w:t>
      </w:r>
    </w:p>
    <w:p w:rsidR="00975416" w:rsidRPr="00975416" w:rsidRDefault="00975416" w:rsidP="00975416">
      <w:pPr>
        <w:shd w:val="clear" w:color="auto" w:fill="FFFFFF"/>
        <w:spacing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  <w:bdr w:val="none" w:sz="0" w:space="0" w:color="auto" w:frame="1"/>
        </w:rPr>
      </w:pPr>
      <w:r w:rsidRPr="00975416">
        <w:rPr>
          <w:rFonts w:ascii="Roboto" w:eastAsia="Times New Roman" w:hAnsi="Roboto" w:cs="Times New Roman"/>
          <w:noProof/>
          <w:color w:val="000000"/>
          <w:sz w:val="23"/>
          <w:szCs w:val="23"/>
          <w:bdr w:val="none" w:sz="0" w:space="0" w:color="auto" w:frame="1"/>
        </w:rPr>
        <w:drawing>
          <wp:inline distT="0" distB="0" distL="0" distR="0" wp14:anchorId="22D7A131" wp14:editId="454F885A">
            <wp:extent cx="7426325" cy="4190365"/>
            <wp:effectExtent l="0" t="0" r="3175" b="635"/>
            <wp:docPr id="1" name="Рисунок 1" descr="https://retina.news.mail.ru/prev780x440/pic/60/b5/image43323261_43d5894a9de40488861aa35e979b7b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etina.news.mail.ru/prev780x440/pic/60/b5/image43323261_43d5894a9de40488861aa35e979b7b2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325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416" w:rsidRPr="00975416" w:rsidRDefault="00975416" w:rsidP="00975416">
      <w:pPr>
        <w:shd w:val="clear" w:color="auto" w:fill="FFFFFF"/>
        <w:spacing w:line="420" w:lineRule="atLeast"/>
        <w:textAlignment w:val="top"/>
        <w:outlineLvl w:val="2"/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</w:pPr>
      <w:r w:rsidRPr="00975416"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  <w:t>Открыто Саргассово море</w:t>
      </w:r>
    </w:p>
    <w:p w:rsidR="00975416" w:rsidRPr="00975416" w:rsidRDefault="00975416" w:rsidP="00975416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975416">
        <w:rPr>
          <w:rFonts w:ascii="Roboto" w:eastAsia="Times New Roman" w:hAnsi="Roboto" w:cs="Times New Roman"/>
          <w:color w:val="000000"/>
          <w:sz w:val="26"/>
          <w:szCs w:val="26"/>
        </w:rPr>
        <w:t xml:space="preserve">Первая экспедиция Христофора Колумба началась 3 августа 1492 года, когда флотилия вышла из испанского порта </w:t>
      </w:r>
      <w:proofErr w:type="spellStart"/>
      <w:r w:rsidRPr="00975416">
        <w:rPr>
          <w:rFonts w:ascii="Roboto" w:eastAsia="Times New Roman" w:hAnsi="Roboto" w:cs="Times New Roman"/>
          <w:color w:val="000000"/>
          <w:sz w:val="26"/>
          <w:szCs w:val="26"/>
        </w:rPr>
        <w:t>Палос</w:t>
      </w:r>
      <w:proofErr w:type="spellEnd"/>
      <w:r w:rsidRPr="00975416">
        <w:rPr>
          <w:rFonts w:ascii="Roboto" w:eastAsia="Times New Roman" w:hAnsi="Roboto" w:cs="Times New Roman"/>
          <w:color w:val="000000"/>
          <w:sz w:val="26"/>
          <w:szCs w:val="26"/>
        </w:rPr>
        <w:t>. Спустя месяц корабли начали переход через Атлантический океан, а 16 сентября на пути экспедиции стали появляться пучки зеленых водорослей. Через это необычное водное пространство корабли шли три недели. Так было открыто Саргассово море, которое Колумб описал в своей записной книжке как банку, состоящую из водорослей.</w:t>
      </w:r>
    </w:p>
    <w:p w:rsidR="00975416" w:rsidRPr="00975416" w:rsidRDefault="00975416" w:rsidP="00975416">
      <w:pPr>
        <w:shd w:val="clear" w:color="auto" w:fill="FFFFFF"/>
        <w:spacing w:line="420" w:lineRule="atLeast"/>
        <w:textAlignment w:val="top"/>
        <w:outlineLvl w:val="2"/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</w:pPr>
      <w:r w:rsidRPr="00975416"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  <w:t>Российская империя подтвердила права на Аляску</w:t>
      </w:r>
    </w:p>
    <w:p w:rsidR="00975416" w:rsidRPr="00975416" w:rsidRDefault="00975416" w:rsidP="00975416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975416">
        <w:rPr>
          <w:rFonts w:ascii="Roboto" w:eastAsia="Times New Roman" w:hAnsi="Roboto" w:cs="Times New Roman"/>
          <w:color w:val="000000"/>
          <w:sz w:val="26"/>
          <w:szCs w:val="26"/>
        </w:rPr>
        <w:t>16 сентября 1821 года Российская империя официально подтвердила свои исключительные права на Аляску. Но боевые действия на Дальнем Востоке в период Крымской войны показали абсолютную незащищенность восточных земель Российской империи и в особенности Аляски.</w:t>
      </w:r>
    </w:p>
    <w:p w:rsidR="00975416" w:rsidRPr="00975416" w:rsidRDefault="00975416" w:rsidP="00975416">
      <w:pPr>
        <w:shd w:val="clear" w:color="auto" w:fill="FFFFFF"/>
        <w:spacing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</w:rPr>
      </w:pPr>
      <w:r w:rsidRPr="00975416"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</w:rPr>
        <w:lastRenderedPageBreak/>
        <w:t>Чтобы не потерять территорию, которую невозможно было защитить и освоить в обозримом будущем, было принято решение о ее продаже.</w:t>
      </w:r>
    </w:p>
    <w:p w:rsidR="00975416" w:rsidRPr="00975416" w:rsidRDefault="00975416" w:rsidP="00975416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975416">
        <w:rPr>
          <w:rFonts w:ascii="Roboto" w:eastAsia="Times New Roman" w:hAnsi="Roboto" w:cs="Times New Roman"/>
          <w:color w:val="000000"/>
          <w:sz w:val="26"/>
          <w:szCs w:val="26"/>
        </w:rPr>
        <w:t>Подписание договора продажи Аляски США состоялось 30 марта 1867 года в Вашингтоне.</w:t>
      </w:r>
    </w:p>
    <w:p w:rsidR="00975416" w:rsidRPr="009A069B" w:rsidRDefault="00975416" w:rsidP="009A069B">
      <w:pPr>
        <w:shd w:val="clear" w:color="auto" w:fill="FFFFFF"/>
        <w:spacing w:after="0"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  <w:bdr w:val="none" w:sz="0" w:space="0" w:color="auto" w:frame="1"/>
        </w:rPr>
      </w:pPr>
      <w:r w:rsidRPr="00975416">
        <w:rPr>
          <w:rFonts w:ascii="Roboto" w:eastAsia="Times New Roman" w:hAnsi="Roboto" w:cs="Times New Roman"/>
          <w:noProof/>
          <w:color w:val="000000"/>
          <w:sz w:val="23"/>
          <w:szCs w:val="23"/>
          <w:bdr w:val="none" w:sz="0" w:space="0" w:color="auto" w:frame="1"/>
        </w:rPr>
        <w:drawing>
          <wp:inline distT="0" distB="0" distL="0" distR="0" wp14:anchorId="2BAFD563" wp14:editId="139A1082">
            <wp:extent cx="7426325" cy="4190365"/>
            <wp:effectExtent l="0" t="0" r="3175" b="635"/>
            <wp:docPr id="2" name="Рисунок 2" descr="https://retina.news.mail.ru/prev780x440/pic/48/e9/image43323261_0eb0c96972b75825bb90d0d8023366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etina.news.mail.ru/prev780x440/pic/48/e9/image43323261_0eb0c96972b75825bb90d0d8023366d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325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416" w:rsidRPr="00975416" w:rsidRDefault="00975416" w:rsidP="00975416">
      <w:pPr>
        <w:shd w:val="clear" w:color="auto" w:fill="FFFFFF"/>
        <w:spacing w:line="420" w:lineRule="atLeast"/>
        <w:textAlignment w:val="top"/>
        <w:outlineLvl w:val="2"/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</w:pPr>
      <w:r w:rsidRPr="00975416"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  <w:t>Учрежден Орден Красного Знамени</w:t>
      </w:r>
    </w:p>
    <w:p w:rsidR="00975416" w:rsidRPr="00975416" w:rsidRDefault="00975416" w:rsidP="00975416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975416">
        <w:rPr>
          <w:rFonts w:ascii="Roboto" w:eastAsia="Times New Roman" w:hAnsi="Roboto" w:cs="Times New Roman"/>
          <w:color w:val="000000"/>
          <w:sz w:val="26"/>
          <w:szCs w:val="26"/>
        </w:rPr>
        <w:t>В этот день в 1918 году декретом ВЦИК был учрежден первый орден советской России — Орден Боевого Красного Знамени. Им награждались «граждане Российской Социалистической Федеративной Советской Республики, проявившие особую храбрость и мужество при непосредственной боевой деятельности», а также воинские части, военные корабли, соединения и объединения.</w:t>
      </w:r>
    </w:p>
    <w:p w:rsidR="00975416" w:rsidRPr="00975416" w:rsidRDefault="00975416" w:rsidP="00975416">
      <w:pPr>
        <w:shd w:val="clear" w:color="auto" w:fill="FFFFFF"/>
        <w:spacing w:line="420" w:lineRule="atLeast"/>
        <w:textAlignment w:val="top"/>
        <w:outlineLvl w:val="2"/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</w:pPr>
      <w:r w:rsidRPr="00975416"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  <w:t>Образовано государство Малайзия</w:t>
      </w:r>
    </w:p>
    <w:p w:rsidR="00975416" w:rsidRPr="00975416" w:rsidRDefault="00975416" w:rsidP="00975416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975416">
        <w:rPr>
          <w:rFonts w:ascii="Roboto" w:eastAsia="Times New Roman" w:hAnsi="Roboto" w:cs="Times New Roman"/>
          <w:color w:val="000000"/>
          <w:sz w:val="26"/>
          <w:szCs w:val="26"/>
        </w:rPr>
        <w:t xml:space="preserve">16 сентября 1963 года была создана Федерация Малайзия, в состав которой вошли Малайская Федерация, Сингапур, </w:t>
      </w:r>
      <w:proofErr w:type="spellStart"/>
      <w:r w:rsidRPr="00975416">
        <w:rPr>
          <w:rFonts w:ascii="Roboto" w:eastAsia="Times New Roman" w:hAnsi="Roboto" w:cs="Times New Roman"/>
          <w:color w:val="000000"/>
          <w:sz w:val="26"/>
          <w:szCs w:val="26"/>
        </w:rPr>
        <w:t>Саравак</w:t>
      </w:r>
      <w:proofErr w:type="spellEnd"/>
      <w:r w:rsidRPr="00975416">
        <w:rPr>
          <w:rFonts w:ascii="Roboto" w:eastAsia="Times New Roman" w:hAnsi="Roboto" w:cs="Times New Roman"/>
          <w:color w:val="000000"/>
          <w:sz w:val="26"/>
          <w:szCs w:val="26"/>
        </w:rPr>
        <w:t xml:space="preserve"> и Сабах. Государственной религией стал ислам. В 1965 году Сингапур отделился от Малайзии и стал независимым государством.</w:t>
      </w:r>
    </w:p>
    <w:p w:rsidR="00975416" w:rsidRPr="009A069B" w:rsidRDefault="00975416" w:rsidP="009A069B">
      <w:pPr>
        <w:shd w:val="clear" w:color="auto" w:fill="FFFFFF"/>
        <w:spacing w:after="0"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  <w:bdr w:val="none" w:sz="0" w:space="0" w:color="auto" w:frame="1"/>
        </w:rPr>
      </w:pPr>
      <w:r w:rsidRPr="00975416">
        <w:rPr>
          <w:rFonts w:ascii="Roboto" w:eastAsia="Times New Roman" w:hAnsi="Roboto" w:cs="Times New Roman"/>
          <w:noProof/>
          <w:color w:val="000000"/>
          <w:sz w:val="23"/>
          <w:szCs w:val="23"/>
          <w:bdr w:val="none" w:sz="0" w:space="0" w:color="auto" w:frame="1"/>
        </w:rPr>
        <w:drawing>
          <wp:inline distT="0" distB="0" distL="0" distR="0" wp14:anchorId="39846C9D" wp14:editId="28478ECA">
            <wp:extent cx="7426325" cy="4190365"/>
            <wp:effectExtent l="0" t="0" r="3175" b="635"/>
            <wp:docPr id="7" name="Рисунок 7" descr="https://retina.news.mail.ru/prev780x440/pic/c3/c5/image43323261_6ee5846c0b1bcb4f440210a0f7c6a4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etina.news.mail.ru/prev780x440/pic/c3/c5/image43323261_6ee5846c0b1bcb4f440210a0f7c6a4d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325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416" w:rsidRPr="00975416" w:rsidRDefault="00975416" w:rsidP="00975416">
      <w:pPr>
        <w:shd w:val="clear" w:color="auto" w:fill="FFFFFF"/>
        <w:spacing w:line="420" w:lineRule="atLeast"/>
        <w:textAlignment w:val="top"/>
        <w:outlineLvl w:val="2"/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</w:pPr>
      <w:r w:rsidRPr="00975416"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  <w:t>Выход мюзикла «</w:t>
      </w:r>
      <w:proofErr w:type="spellStart"/>
      <w:r w:rsidRPr="00975416"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  <w:t>Нотр</w:t>
      </w:r>
      <w:proofErr w:type="spellEnd"/>
      <w:r w:rsidRPr="00975416"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  <w:t>-Дам де Пари»</w:t>
      </w:r>
    </w:p>
    <w:p w:rsidR="00975416" w:rsidRPr="00975416" w:rsidRDefault="00975416" w:rsidP="00975416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975416">
        <w:rPr>
          <w:rFonts w:ascii="Roboto" w:eastAsia="Times New Roman" w:hAnsi="Roboto" w:cs="Times New Roman"/>
          <w:color w:val="000000"/>
          <w:sz w:val="26"/>
          <w:szCs w:val="26"/>
        </w:rPr>
        <w:t>Мюзикл вышел в Париже 16 сентября 1998 года. В том же году стартовала укороченная американская версия мюзикла в Лас-Вегасе и английская версия в Лондоне.</w:t>
      </w:r>
    </w:p>
    <w:p w:rsidR="00975416" w:rsidRPr="00975416" w:rsidRDefault="00975416" w:rsidP="00975416">
      <w:pPr>
        <w:shd w:val="clear" w:color="auto" w:fill="FFFFFF"/>
        <w:spacing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</w:rPr>
      </w:pPr>
      <w:r w:rsidRPr="00975416"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</w:rPr>
        <w:t>«</w:t>
      </w:r>
      <w:proofErr w:type="spellStart"/>
      <w:r w:rsidRPr="00975416"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</w:rPr>
        <w:t>Нотр</w:t>
      </w:r>
      <w:proofErr w:type="spellEnd"/>
      <w:r w:rsidRPr="00975416"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</w:rPr>
        <w:t>-Дам де Пари» попал в Книгу Рекордов Гиннесса, как мюзикл, имеющий самый большой успех в первый год работы.</w:t>
      </w:r>
    </w:p>
    <w:p w:rsidR="00975416" w:rsidRPr="00975416" w:rsidRDefault="00975416" w:rsidP="00975416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975416">
        <w:rPr>
          <w:rFonts w:ascii="Roboto" w:eastAsia="Times New Roman" w:hAnsi="Roboto" w:cs="Times New Roman"/>
          <w:color w:val="000000"/>
          <w:sz w:val="26"/>
          <w:szCs w:val="26"/>
        </w:rPr>
        <w:t>По состоянию на 2017 год, мюзикл на 8 языках посмотрело более 11 миллионов зрителей.</w:t>
      </w:r>
    </w:p>
    <w:p w:rsidR="00975416" w:rsidRPr="00975416" w:rsidRDefault="00975416" w:rsidP="00975416">
      <w:pPr>
        <w:shd w:val="clear" w:color="auto" w:fill="FFFFFF"/>
        <w:spacing w:line="420" w:lineRule="atLeast"/>
        <w:textAlignment w:val="top"/>
        <w:outlineLvl w:val="2"/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</w:pPr>
      <w:r w:rsidRPr="00975416"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  <w:t>День рождения Евгения Петросяна</w:t>
      </w:r>
    </w:p>
    <w:p w:rsidR="00592763" w:rsidRDefault="00975416" w:rsidP="00C93D51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975416">
        <w:rPr>
          <w:rFonts w:ascii="Roboto" w:eastAsia="Times New Roman" w:hAnsi="Roboto" w:cs="Times New Roman"/>
          <w:color w:val="000000"/>
          <w:sz w:val="26"/>
          <w:szCs w:val="26"/>
        </w:rPr>
        <w:t xml:space="preserve">16 сентября 2020-го артисту эстрады, писателю-юмористу и телеведущему исполняется 75 лет. Петросян с детства мечтал о карьере артиста и впервые вышел на сцену в 12 лет. После окончания школы в 1961 году он приехал в Москву в надежде стать актером. Петросян окончил Всероссийскую творческую мастерскую эстрадного искусства, где его учителями и наставниками были </w:t>
      </w:r>
      <w:proofErr w:type="spellStart"/>
      <w:r w:rsidRPr="00975416">
        <w:rPr>
          <w:rFonts w:ascii="Roboto" w:eastAsia="Times New Roman" w:hAnsi="Roboto" w:cs="Times New Roman"/>
          <w:color w:val="000000"/>
          <w:sz w:val="26"/>
          <w:szCs w:val="26"/>
        </w:rPr>
        <w:t>Рина</w:t>
      </w:r>
      <w:proofErr w:type="spellEnd"/>
      <w:r w:rsidRPr="00975416">
        <w:rPr>
          <w:rFonts w:ascii="Roboto" w:eastAsia="Times New Roman" w:hAnsi="Roboto" w:cs="Times New Roman"/>
          <w:color w:val="000000"/>
          <w:sz w:val="26"/>
          <w:szCs w:val="26"/>
        </w:rPr>
        <w:t xml:space="preserve"> Зеленая и Алексей Алексеев. С 1962 года, в 17-летнем возрасте, он начал работать на профессиональной сцене.</w:t>
      </w:r>
    </w:p>
    <w:p w:rsidR="00FA516C" w:rsidRPr="007B5608" w:rsidRDefault="00FA516C" w:rsidP="00A21C3F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b/>
          <w:i/>
          <w:color w:val="000000"/>
          <w:sz w:val="24"/>
          <w:szCs w:val="24"/>
        </w:rPr>
      </w:pPr>
      <w:bookmarkStart w:id="0" w:name="_GoBack"/>
      <w:bookmarkEnd w:id="0"/>
      <w:r w:rsidRPr="007B5608">
        <w:rPr>
          <w:rFonts w:ascii="Roboto" w:eastAsia="Times New Roman" w:hAnsi="Roboto" w:cs="Times New Roman"/>
          <w:b/>
          <w:i/>
          <w:color w:val="000000"/>
          <w:sz w:val="24"/>
          <w:szCs w:val="24"/>
        </w:rPr>
        <w:t>Пресс</w:t>
      </w:r>
      <w:r w:rsidR="00622E50" w:rsidRPr="007B5608">
        <w:rPr>
          <w:rFonts w:ascii="Roboto" w:eastAsia="Times New Roman" w:hAnsi="Roboto" w:cs="Times New Roman"/>
          <w:b/>
          <w:i/>
          <w:color w:val="000000"/>
          <w:sz w:val="24"/>
          <w:szCs w:val="24"/>
        </w:rPr>
        <w:t xml:space="preserve"> -</w:t>
      </w:r>
      <w:r w:rsidRPr="007B5608">
        <w:rPr>
          <w:rFonts w:ascii="Roboto" w:eastAsia="Times New Roman" w:hAnsi="Roboto" w:cs="Times New Roman"/>
          <w:b/>
          <w:i/>
          <w:color w:val="000000"/>
          <w:sz w:val="24"/>
          <w:szCs w:val="24"/>
        </w:rPr>
        <w:t xml:space="preserve"> служба СРО Союз «Охрана»</w:t>
      </w:r>
    </w:p>
    <w:p w:rsidR="00A21C3F" w:rsidRPr="00AB4916" w:rsidRDefault="00A21C3F" w:rsidP="00954219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b/>
          <w:color w:val="000000"/>
          <w:sz w:val="26"/>
          <w:szCs w:val="26"/>
        </w:rPr>
      </w:pPr>
    </w:p>
    <w:p w:rsidR="00A21C3F" w:rsidRPr="00954219" w:rsidRDefault="00A21C3F" w:rsidP="00954219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954219" w:rsidRPr="00C57DB7" w:rsidRDefault="00954219" w:rsidP="00C57DB7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C57DB7" w:rsidRPr="003142C7" w:rsidRDefault="00C57DB7" w:rsidP="003142C7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3142C7" w:rsidRPr="00282B44" w:rsidRDefault="003142C7" w:rsidP="00282B44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340BB" w:rsidRDefault="00DF06D7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340BB" w:rsidRDefault="00DF06D7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             </w:t>
      </w:r>
    </w:p>
    <w:p w:rsidR="004340BB" w:rsidRDefault="00DF06D7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                                                                                                                                     .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  <w:r>
        <w:rPr>
          <w:rFonts w:ascii="Times New Roman" w:eastAsia="Times New Roman" w:hAnsi="Times New Roman" w:cs="Times New Roman"/>
          <w:color w:val="00B050"/>
          <w:sz w:val="24"/>
        </w:rPr>
        <w:t xml:space="preserve"> </w:t>
      </w: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  <w:r>
        <w:rPr>
          <w:rFonts w:ascii="Times New Roman" w:eastAsia="Times New Roman" w:hAnsi="Times New Roman" w:cs="Times New Roman"/>
          <w:color w:val="00B050"/>
          <w:sz w:val="24"/>
        </w:rPr>
        <w:t xml:space="preserve"> </w:t>
      </w:r>
    </w:p>
    <w:p w:rsidR="004340BB" w:rsidRDefault="00DF06D7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  <w:r>
        <w:rPr>
          <w:rFonts w:ascii="Times New Roman" w:eastAsia="Times New Roman" w:hAnsi="Times New Roman" w:cs="Times New Roman"/>
          <w:color w:val="00B050"/>
          <w:sz w:val="24"/>
        </w:rPr>
        <w:t xml:space="preserve">    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sectPr w:rsidR="004340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82AC1"/>
    <w:multiLevelType w:val="multilevel"/>
    <w:tmpl w:val="DB48E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062857"/>
    <w:multiLevelType w:val="multilevel"/>
    <w:tmpl w:val="8BF0E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9F7544"/>
    <w:multiLevelType w:val="multilevel"/>
    <w:tmpl w:val="EFA8A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7672903"/>
    <w:multiLevelType w:val="multilevel"/>
    <w:tmpl w:val="440E5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7CC4BFC"/>
    <w:multiLevelType w:val="multilevel"/>
    <w:tmpl w:val="692E6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8CC26FF"/>
    <w:multiLevelType w:val="multilevel"/>
    <w:tmpl w:val="82521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E1A300D"/>
    <w:multiLevelType w:val="multilevel"/>
    <w:tmpl w:val="2744E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5"/>
  </w:num>
  <w:num w:numId="5">
    <w:abstractNumId w:val="0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4340BB"/>
    <w:rsid w:val="00006D04"/>
    <w:rsid w:val="00075BA8"/>
    <w:rsid w:val="000D24DB"/>
    <w:rsid w:val="00183C9B"/>
    <w:rsid w:val="0023590A"/>
    <w:rsid w:val="00282B44"/>
    <w:rsid w:val="002B219E"/>
    <w:rsid w:val="002F2C19"/>
    <w:rsid w:val="003142C7"/>
    <w:rsid w:val="00416A08"/>
    <w:rsid w:val="004340BB"/>
    <w:rsid w:val="00455B2B"/>
    <w:rsid w:val="004868A6"/>
    <w:rsid w:val="004A4849"/>
    <w:rsid w:val="004E5ACB"/>
    <w:rsid w:val="00547AFA"/>
    <w:rsid w:val="00550F2E"/>
    <w:rsid w:val="00592763"/>
    <w:rsid w:val="005B36A1"/>
    <w:rsid w:val="005E17F7"/>
    <w:rsid w:val="00622E50"/>
    <w:rsid w:val="006A1B28"/>
    <w:rsid w:val="007A2371"/>
    <w:rsid w:val="007B5608"/>
    <w:rsid w:val="008261E8"/>
    <w:rsid w:val="0087216D"/>
    <w:rsid w:val="008F5105"/>
    <w:rsid w:val="00906896"/>
    <w:rsid w:val="00954219"/>
    <w:rsid w:val="00975416"/>
    <w:rsid w:val="00987631"/>
    <w:rsid w:val="009A069B"/>
    <w:rsid w:val="00A21C3F"/>
    <w:rsid w:val="00AA111B"/>
    <w:rsid w:val="00AA27A3"/>
    <w:rsid w:val="00AB4916"/>
    <w:rsid w:val="00B23067"/>
    <w:rsid w:val="00B83D56"/>
    <w:rsid w:val="00C56092"/>
    <w:rsid w:val="00C57DB7"/>
    <w:rsid w:val="00C93D51"/>
    <w:rsid w:val="00CE340F"/>
    <w:rsid w:val="00D77AFE"/>
    <w:rsid w:val="00DC207F"/>
    <w:rsid w:val="00DC2FA9"/>
    <w:rsid w:val="00DF06D7"/>
    <w:rsid w:val="00E96589"/>
    <w:rsid w:val="00EC351D"/>
    <w:rsid w:val="00EF3437"/>
    <w:rsid w:val="00F06393"/>
    <w:rsid w:val="00FA5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371"/>
    <w:rPr>
      <w:rFonts w:ascii="Tahoma" w:hAnsi="Tahoma" w:cs="Tahoma"/>
      <w:sz w:val="16"/>
      <w:szCs w:val="16"/>
    </w:rPr>
  </w:style>
  <w:style w:type="paragraph" w:styleId="a5">
    <w:name w:val="Intense Quote"/>
    <w:basedOn w:val="a"/>
    <w:next w:val="a"/>
    <w:link w:val="a6"/>
    <w:uiPriority w:val="30"/>
    <w:qFormat/>
    <w:rsid w:val="00D77AFE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D77AFE"/>
    <w:rPr>
      <w:b/>
      <w:bCs/>
      <w:i/>
      <w:iCs/>
      <w:color w:val="5B9BD5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0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79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027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23166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42010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443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689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3461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130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1517187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322669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95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110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05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0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1375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8984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542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24937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669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8168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09564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33954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20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637762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619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993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2506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7117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66945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09530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09059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57332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23940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6199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44599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171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6144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332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5394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46186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62132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5087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47541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9655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566798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63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796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94278">
              <w:marLeft w:val="0"/>
              <w:marRight w:val="1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55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" w:color="E2E2E3"/>
                    <w:bottom w:val="none" w:sz="0" w:space="0" w:color="auto"/>
                    <w:right w:val="single" w:sz="6" w:space="2" w:color="E2E2E3"/>
                  </w:divBdr>
                </w:div>
              </w:divsChild>
            </w:div>
            <w:div w:id="86521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94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82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39244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99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40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32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69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69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68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92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82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80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23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65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42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51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158374">
          <w:marLeft w:val="0"/>
          <w:marRight w:val="0"/>
          <w:marTop w:val="0"/>
          <w:marBottom w:val="0"/>
          <w:divBdr>
            <w:top w:val="single" w:sz="18" w:space="0" w:color="0000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53263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022514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09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247557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36076">
                              <w:marLeft w:val="0"/>
                              <w:marRight w:val="15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4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2" w:color="E2E2E3"/>
                                    <w:bottom w:val="none" w:sz="0" w:space="0" w:color="auto"/>
                                    <w:right w:val="single" w:sz="6" w:space="2" w:color="E2E2E3"/>
                                  </w:divBdr>
                                </w:div>
                              </w:divsChild>
                            </w:div>
                            <w:div w:id="498234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1567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9359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72453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781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8781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2736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2644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05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3487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3870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199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2764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412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388376">
                              <w:marLeft w:val="0"/>
                              <w:marRight w:val="0"/>
                              <w:marTop w:val="1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3255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015122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5" w:color="CCCCCC"/>
                                <w:right w:val="single" w:sz="6" w:space="2" w:color="CCCCCC"/>
                              </w:divBdr>
                              <w:divsChild>
                                <w:div w:id="1531263792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1078735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774901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579047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75192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4660887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1969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225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87910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single" w:sz="6" w:space="8" w:color="EEEEEE"/>
                            <w:left w:val="single" w:sz="6" w:space="8" w:color="EEEEEE"/>
                            <w:bottom w:val="single" w:sz="6" w:space="8" w:color="EEEEEE"/>
                            <w:right w:val="single" w:sz="6" w:space="8" w:color="EEEEEE"/>
                          </w:divBdr>
                        </w:div>
                        <w:div w:id="109014184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single" w:sz="6" w:space="8" w:color="EEEEEE"/>
                            <w:left w:val="single" w:sz="6" w:space="8" w:color="EEEEEE"/>
                            <w:bottom w:val="single" w:sz="6" w:space="8" w:color="EEEEEE"/>
                            <w:right w:val="single" w:sz="6" w:space="8" w:color="EEEEEE"/>
                          </w:divBdr>
                          <w:divsChild>
                            <w:div w:id="1951206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515123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4858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8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15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46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58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4040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96100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692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012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88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681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928907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066506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387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91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63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63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26106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3739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195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8886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738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19923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907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3638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384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6843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858388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17685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92940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067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688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9664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71088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39829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7013124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7562317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8845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498389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6627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6590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11061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55856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576258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020117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07112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72061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25248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15480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0020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637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4247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2731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97457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640245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90973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20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11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5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24934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76962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237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593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732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4814300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223975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365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139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9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53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0337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89656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763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76175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8713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9819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607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527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66662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26548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96237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09409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58092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94607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4705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48224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1496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9446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0379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35733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73590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47526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88951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954026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74236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39514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09088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47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8700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7859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2244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1558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5737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82760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244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362704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88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55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59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02105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39011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685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340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4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6029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6326877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586728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569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05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2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47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11684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03823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313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67397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84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82736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0309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1518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73988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04998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7117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3550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66295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29921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36586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07672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64760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50636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85388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3647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3022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3142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58995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9881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59697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44307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98837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79222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95233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84681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34839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56336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9703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445534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23943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114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91343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89484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3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02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17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28431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51200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379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75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27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8663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34692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175137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931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859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24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46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7014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48889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29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31145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9553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11181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964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6800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8949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5933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188325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76786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4216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4447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9141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48516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4495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754723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4920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1359479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126023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9285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8567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2489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71534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64287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68392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4925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990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8552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8201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321218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43797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3451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921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04857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4565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5516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7257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80397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79646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28069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32768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287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65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70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88346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67551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055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037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3783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130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653287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700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62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42728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89777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406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72405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281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80743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0257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97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8273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2507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59853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3540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78701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63759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97165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33633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9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418341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42315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45459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86380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48367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51317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9942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1914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409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3509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88184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3026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05689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35386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4053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789465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6424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18502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44389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6462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47302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45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3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34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35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66442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43365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347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840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450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410253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229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64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88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70285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8185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196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193181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396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29372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686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6668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5385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48769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7142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260931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1846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18414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39597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24263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43734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72790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96610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17822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2244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5786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0928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7036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62788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89328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41588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15434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76290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01950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03493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2929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9691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042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1122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5126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30535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99003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02615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31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45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35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45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8401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54532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249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6470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302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1963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652802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014108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47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833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88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58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75948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38617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27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28536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915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8927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15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31934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9964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9160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941426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74560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58055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84237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68929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769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802070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39379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4233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4354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632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58174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44305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2668578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59628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62484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645956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73901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7882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8629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04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8810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46031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926384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36425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80754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895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304712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42904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43217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41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79263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4962">
              <w:marLeft w:val="0"/>
              <w:marRight w:val="1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2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" w:color="E2E2E3"/>
                    <w:bottom w:val="none" w:sz="0" w:space="0" w:color="auto"/>
                    <w:right w:val="single" w:sz="6" w:space="2" w:color="E2E2E3"/>
                  </w:divBdr>
                </w:div>
              </w:divsChild>
            </w:div>
            <w:div w:id="86332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63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88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6889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89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765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963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05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78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99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18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8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56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00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17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82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66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73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777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101894">
                              <w:marLeft w:val="0"/>
                              <w:marRight w:val="0"/>
                              <w:marTop w:val="0"/>
                              <w:marBottom w:val="9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15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477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28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855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87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14920">
                      <w:marLeft w:val="0"/>
                      <w:marRight w:val="0"/>
                      <w:marTop w:val="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743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320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039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3820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3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87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73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4482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54422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125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988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44725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4373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8027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565181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033801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636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150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EDEDE"/>
            <w:right w:val="none" w:sz="0" w:space="0" w:color="auto"/>
          </w:divBdr>
          <w:divsChild>
            <w:div w:id="62508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56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105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1069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184444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314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07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9987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1364030">
                                              <w:marLeft w:val="0"/>
                                              <w:marRight w:val="30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1478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DEDEDE"/>
                                                    <w:left w:val="single" w:sz="6" w:space="0" w:color="DEDEDE"/>
                                                    <w:bottom w:val="single" w:sz="6" w:space="0" w:color="DEDEDE"/>
                                                    <w:right w:val="single" w:sz="6" w:space="0" w:color="DEDEDE"/>
                                                  </w:divBdr>
                                                  <w:divsChild>
                                                    <w:div w:id="554392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85682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8" w:color="E5E5E5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7975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409040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9296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2510755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919126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577162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6015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24" w:space="12" w:color="FF4F00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861497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1782943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017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685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6172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56245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51866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9792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51994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6" w:color="auto"/>
                                                                <w:left w:val="none" w:sz="0" w:space="0" w:color="auto"/>
                                                                <w:bottom w:val="single" w:sz="6" w:space="6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4590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5560822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5071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24" w:space="12" w:color="FF4F00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363185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1767812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23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02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3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9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9665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92730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071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660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363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554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53623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932732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0119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15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1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22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93365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13862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715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02176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391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05171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075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203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28340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6398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152274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08677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30513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07706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8062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456634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27026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78664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31030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41232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53693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8035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621985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4409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7460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8168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4185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25349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6736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182487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32584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36630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714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590134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918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03376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07592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16445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7723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8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433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36576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8629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404438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53198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3490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41647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12953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312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0331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9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05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94575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0685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626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086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867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9091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69908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269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99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89937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03116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275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38205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03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0082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11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725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95890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90254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512841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32572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70368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57759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43071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979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389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426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4292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66667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33783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28266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06405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9651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3906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4875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8174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66067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32069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4481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16170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08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6557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612">
              <w:marLeft w:val="0"/>
              <w:marRight w:val="1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59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" w:color="E2E2E3"/>
                    <w:bottom w:val="none" w:sz="0" w:space="0" w:color="auto"/>
                    <w:right w:val="single" w:sz="6" w:space="2" w:color="E2E2E3"/>
                  </w:divBdr>
                </w:div>
              </w:divsChild>
            </w:div>
            <w:div w:id="66547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93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76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20900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07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524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83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65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40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5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47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02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1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12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97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83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52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15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69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1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44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39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19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60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99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33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52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128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0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56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84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17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22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43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70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53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26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90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536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66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65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09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06821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66454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187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671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17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5768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404745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93723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15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31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1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66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1062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24672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07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61430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1142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16653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477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1280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4044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8263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13419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39366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4191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54423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3066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0102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38693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50143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972899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14923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536051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54367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3204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467641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61340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69445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38393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69342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60557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762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0945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7772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93522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7018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063462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21354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96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87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30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11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30699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68348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06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550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47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8353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753440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54035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086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270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2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09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4085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52811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352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18954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6550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36699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0864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4985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0326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2738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66852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36759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63231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28815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75754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95065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0021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1381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5843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64044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351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11695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31013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6060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56997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98658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38028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86157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0384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6402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1996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00208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393741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580521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45471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47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92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87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5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71333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45440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90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7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729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138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090239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605863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230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8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10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1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31196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86536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443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80405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236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67441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3326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29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20812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0234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86264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42023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24938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64199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25915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63266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51812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04081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41668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7230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16662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3622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59302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91983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68452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49443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12657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38397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09119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9358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732474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70512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34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26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66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49189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15285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471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84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8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558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3274853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911028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040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72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06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92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87006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82620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080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93481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596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2445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3841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0630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5270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3986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075769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20589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45341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6118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7036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75411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177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2567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0211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66289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862403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68178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5247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58954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6725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2599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71312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23520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8237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6004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63994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1292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716665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2071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29676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85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2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0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06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07871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99115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72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323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59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903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3636019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596646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806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85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39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98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3319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8728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230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6058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2603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25913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051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540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925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91736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597571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98237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32197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1031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45531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72406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23315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1957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3826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4150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6909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035929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851954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29714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08355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962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8323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8078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68396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897878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01846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94455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06793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42512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606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550390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1EE38B-DF05-4878-85AB-5EADD2E59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448</Words>
  <Characters>2555</Characters>
  <Application>Microsoft Office Word</Application>
  <DocSecurity>0</DocSecurity>
  <Lines>21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14</vt:i4>
      </vt:variant>
    </vt:vector>
  </HeadingPairs>
  <TitlesOfParts>
    <vt:vector size="15" baseType="lpstr">
      <vt:lpstr/>
      <vt:lpstr/>
      <vt:lpstr>День в истории: 15 сентября</vt:lpstr>
      <vt:lpstr>        Русско-византийский договор</vt:lpstr>
      <vt:lpstr>        Наполеон вошел в московский Кремль</vt:lpstr>
      <vt:lpstr>        Битва при Сомме</vt:lpstr>
      <vt:lpstr>        Greenpeace</vt:lpstr>
      <vt:lpstr>        Агата Кристи</vt:lpstr>
      <vt:lpstr>День в истории: 16 сентября</vt:lpstr>
      <vt:lpstr>        Открыто Саргассово море</vt:lpstr>
      <vt:lpstr>        Российская империя подтвердила права на Аляску</vt:lpstr>
      <vt:lpstr>        Учрежден Орден Красного Знамени</vt:lpstr>
      <vt:lpstr>        Образовано государство Малайзия</vt:lpstr>
      <vt:lpstr>        Выход мюзикла «Нотр-Дам де Пари»</vt:lpstr>
      <vt:lpstr>        День рождения Евгения Петросяна</vt:lpstr>
    </vt:vector>
  </TitlesOfParts>
  <Company>Krokoz™</Company>
  <LinksUpToDate>false</LinksUpToDate>
  <CharactersWithSpaces>2998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Ищенко Владимир Анатольевич</dc:creator>
  <cp:lastModifiedBy>АРЕФЬЕВ В.А.</cp:lastModifiedBy>
  <cp:revision>3</cp:revision>
  <dcterms:created xsi:type="dcterms:W3CDTF">2020-09-16T04:31:00Z</dcterms:created>
  <dcterms:modified xsi:type="dcterms:W3CDTF">2020-09-16T04:33:00Z</dcterms:modified>
</cp:coreProperties>
</file>